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5F" w:rsidRDefault="0030275F" w:rsidP="0030275F">
      <w:pPr>
        <w:tabs>
          <w:tab w:val="left" w:pos="1843"/>
        </w:tabs>
        <w:jc w:val="both"/>
        <w:rPr>
          <w:rFonts w:ascii="Century Gothic" w:hAnsi="Century Gothic"/>
          <w:b/>
          <w:sz w:val="28"/>
          <w:szCs w:val="28"/>
        </w:rPr>
      </w:pPr>
    </w:p>
    <w:p w:rsidR="0030275F" w:rsidRDefault="0030275F" w:rsidP="0030275F">
      <w:pPr>
        <w:tabs>
          <w:tab w:val="left" w:pos="1843"/>
        </w:tabs>
        <w:jc w:val="both"/>
        <w:rPr>
          <w:rFonts w:ascii="Century Gothic" w:hAnsi="Century Gothic"/>
          <w:b/>
          <w:sz w:val="28"/>
          <w:szCs w:val="28"/>
        </w:rPr>
      </w:pPr>
    </w:p>
    <w:p w:rsidR="00BE52FE" w:rsidRPr="00E642FF" w:rsidRDefault="00394582" w:rsidP="0030275F">
      <w:pPr>
        <w:tabs>
          <w:tab w:val="left" w:pos="1843"/>
        </w:tabs>
        <w:jc w:val="both"/>
        <w:rPr>
          <w:rFonts w:ascii="Century Gothic" w:hAnsi="Century Gothic"/>
          <w:b/>
          <w:sz w:val="28"/>
          <w:szCs w:val="28"/>
        </w:rPr>
      </w:pPr>
      <w:r w:rsidRPr="00E642FF">
        <w:rPr>
          <w:rFonts w:ascii="Century Gothic" w:hAnsi="Century Gothic"/>
          <w:b/>
          <w:sz w:val="28"/>
          <w:szCs w:val="28"/>
        </w:rPr>
        <w:t>Schriftliche Stimmabgabe Delegiertenversammlung 2021</w:t>
      </w:r>
    </w:p>
    <w:p w:rsidR="00BE52FE" w:rsidRDefault="00BE52FE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E642FF" w:rsidRDefault="00E642F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Wir bitten euch, zu den nachstehenden Traktanden eure Stimme schriftlich abzugeben. Gültig sind vollständig ausgefüllte und unterzeichnete Formulare, welche bis am </w:t>
      </w:r>
      <w:r w:rsidR="002E7AB9">
        <w:rPr>
          <w:rFonts w:ascii="Century Gothic" w:hAnsi="Century Gothic"/>
          <w:b/>
          <w:sz w:val="22"/>
          <w:szCs w:val="22"/>
        </w:rPr>
        <w:t>29. Mai 2021</w:t>
      </w:r>
      <w:r>
        <w:rPr>
          <w:rFonts w:ascii="Century Gothic" w:hAnsi="Century Gothic"/>
          <w:sz w:val="22"/>
          <w:szCs w:val="22"/>
        </w:rPr>
        <w:t xml:space="preserve"> eintreffen.</w:t>
      </w:r>
    </w:p>
    <w:p w:rsidR="00E642FF" w:rsidRDefault="00E642F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E642FF" w:rsidRDefault="00E642F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Bitte pro Traktandum nur ein Feld ankreuzen </w:t>
      </w:r>
      <w:r>
        <w:rPr>
          <w:rFonts w:ascii="Century Gothic" w:hAnsi="Century Gothic"/>
          <w:sz w:val="22"/>
          <w:szCs w:val="22"/>
        </w:rPr>
        <w:sym w:font="Wingdings" w:char="F0FD"/>
      </w:r>
    </w:p>
    <w:p w:rsidR="00E642FF" w:rsidRDefault="00E642F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851"/>
        <w:gridCol w:w="758"/>
      </w:tblGrid>
      <w:tr w:rsidR="00E642FF" w:rsidRPr="00E642FF" w:rsidTr="00E642FF">
        <w:tc>
          <w:tcPr>
            <w:tcW w:w="562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642FF">
              <w:rPr>
                <w:rFonts w:ascii="Century Gothic" w:hAnsi="Century Gothic"/>
                <w:b/>
                <w:sz w:val="22"/>
                <w:szCs w:val="22"/>
              </w:rPr>
              <w:t>Traktanden</w:t>
            </w:r>
          </w:p>
        </w:tc>
        <w:tc>
          <w:tcPr>
            <w:tcW w:w="850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642FF">
              <w:rPr>
                <w:rFonts w:ascii="Century Gothic" w:hAnsi="Century Gothic"/>
                <w:b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642FF">
              <w:rPr>
                <w:rFonts w:ascii="Century Gothic" w:hAnsi="Century Gothic"/>
                <w:b/>
                <w:sz w:val="22"/>
                <w:szCs w:val="22"/>
              </w:rPr>
              <w:t>Nein</w:t>
            </w:r>
          </w:p>
        </w:tc>
        <w:tc>
          <w:tcPr>
            <w:tcW w:w="758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Enth.</w:t>
            </w:r>
          </w:p>
        </w:tc>
      </w:tr>
      <w:tr w:rsidR="00E642FF" w:rsidRPr="00E642FF" w:rsidTr="00E642FF">
        <w:tc>
          <w:tcPr>
            <w:tcW w:w="562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2a.</w:t>
            </w:r>
          </w:p>
        </w:tc>
        <w:tc>
          <w:tcPr>
            <w:tcW w:w="5529" w:type="dxa"/>
          </w:tcPr>
          <w:p w:rsidR="00E642FF" w:rsidRP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Genehmigung des Protokolls der 100. DV 2020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53502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D80557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36043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4004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642FF" w:rsidRPr="00E642FF" w:rsidTr="00E642FF">
        <w:tc>
          <w:tcPr>
            <w:tcW w:w="562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2b.</w:t>
            </w:r>
          </w:p>
        </w:tc>
        <w:tc>
          <w:tcPr>
            <w:tcW w:w="5529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Genehmigung des Jahresberichtes 2020 über die Tätigkeiten des Kantonalvorstandes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5988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92950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99468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642FF" w:rsidRPr="00E642FF" w:rsidTr="00E642FF">
        <w:tc>
          <w:tcPr>
            <w:tcW w:w="562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2c.</w:t>
            </w:r>
          </w:p>
        </w:tc>
        <w:tc>
          <w:tcPr>
            <w:tcW w:w="5529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Genehmigung der Jahresrechnung 2020 nach Kenntnisnahme des Berichts und Antrags der GRPK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9009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47919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24469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642FF" w:rsidRPr="00E642FF" w:rsidTr="00E642FF">
        <w:tc>
          <w:tcPr>
            <w:tcW w:w="562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Entlastung des Vorstandes sowie der Kommissionen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89342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9389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73465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642FF" w:rsidRPr="00E642FF" w:rsidTr="00E642FF">
        <w:tc>
          <w:tcPr>
            <w:tcW w:w="562" w:type="dxa"/>
          </w:tcPr>
          <w:p w:rsidR="00E642FF" w:rsidRDefault="00E642FF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E642FF" w:rsidRDefault="00E642FF" w:rsidP="00AA0EA9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Festsetzung der Jahresbeiträge 202</w:t>
            </w:r>
            <w:r w:rsidR="00AA0EA9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91662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64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10588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642FF" w:rsidRPr="00E642FF" w:rsidTr="00E642FF">
        <w:tc>
          <w:tcPr>
            <w:tcW w:w="562" w:type="dxa"/>
          </w:tcPr>
          <w:p w:rsidR="00E642FF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5b.</w:t>
            </w:r>
          </w:p>
        </w:tc>
        <w:tc>
          <w:tcPr>
            <w:tcW w:w="5529" w:type="dxa"/>
          </w:tcPr>
          <w:p w:rsidR="00E642FF" w:rsidRDefault="00592E16" w:rsidP="0030275F">
            <w:pPr>
              <w:tabs>
                <w:tab w:val="left" w:pos="1843"/>
              </w:tabs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Beschlussfassung über die Kompetenzsumme des Kantonalvorstandes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5764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21485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12319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E642FF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5c.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Beschlussfassung über den Voranschlag 2021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89002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88852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4779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Genehmigung des Tätigkeitsprogramms 2021</w:t>
            </w:r>
            <w:r w:rsidR="0030275F">
              <w:rPr>
                <w:rFonts w:ascii="Century Gothic" w:hAnsi="Century Gothic"/>
                <w:sz w:val="22"/>
                <w:szCs w:val="22"/>
              </w:rPr>
              <w:t xml:space="preserve"> und </w:t>
            </w:r>
            <w:r>
              <w:rPr>
                <w:rFonts w:ascii="Century Gothic" w:hAnsi="Century Gothic"/>
                <w:sz w:val="22"/>
                <w:szCs w:val="22"/>
              </w:rPr>
              <w:t>2022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028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24111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9648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7.a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Doris Wolf, Präsidentin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9356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472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5856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7b.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Rolf Imhof, Leiter Finanzkommission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907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2397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33434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Eliane Fischer, Leiter AWK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79134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574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42935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Danielle Brusato, Leiter Fachgruppe Regionalverbände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48131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72031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54999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7c.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Beat von Allmen, Kassier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561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51588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9959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7d.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Wahlen Micheal Allemann, Therese Bähler, Marianne Probst, Suzanne Röthlisberger, Marianne Scheidegger, Mitglieder der AWK KBS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3273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212966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8638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7e.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Wahlen der Abgeordneten KBS gemäss separater Liste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09246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48458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8677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E16" w:rsidRPr="00E642FF" w:rsidTr="00E642FF">
        <w:tc>
          <w:tcPr>
            <w:tcW w:w="562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8.</w:t>
            </w:r>
          </w:p>
        </w:tc>
        <w:tc>
          <w:tcPr>
            <w:tcW w:w="5529" w:type="dxa"/>
          </w:tcPr>
          <w:p w:rsidR="00592E16" w:rsidRDefault="00592E16" w:rsidP="0030275F">
            <w:pPr>
              <w:tabs>
                <w:tab w:val="left" w:pos="1843"/>
              </w:tabs>
              <w:spacing w:before="100" w:beforeAutospacing="1" w:after="100" w:afterAutospacing="1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Wahl von Kurt Locher zum Ehrenmitglied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2633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86741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45063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:rsidR="00592E16" w:rsidRPr="00E642FF" w:rsidRDefault="0030275F" w:rsidP="0030275F">
                <w:pPr>
                  <w:tabs>
                    <w:tab w:val="left" w:pos="1843"/>
                  </w:tabs>
                  <w:spacing w:before="100" w:beforeAutospacing="1" w:after="100" w:afterAutospacing="1"/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642FF" w:rsidRDefault="00E642F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30275F" w:rsidRDefault="0030275F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Samariterverein: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0"/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FE39DB" w:rsidRDefault="00FE39DB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Name/Vorname: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 w:rsidR="00D80557">
        <w:rPr>
          <w:rFonts w:ascii="Century Gothic" w:hAnsi="Century Gothic"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"/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FE39DB" w:rsidRDefault="00FE39DB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Datum: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"/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FE39DB" w:rsidRDefault="00FE39DB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</w:p>
    <w:p w:rsidR="005C7499" w:rsidRDefault="005C7499" w:rsidP="0030275F">
      <w:pPr>
        <w:tabs>
          <w:tab w:val="left" w:pos="1843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Unterschrift: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3"/>
    </w:p>
    <w:sectPr w:rsidR="005C7499" w:rsidSect="00230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928" w:header="709" w:footer="709" w:gutter="0"/>
      <w:paperSrc w:first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88" w:rsidRDefault="00210B88" w:rsidP="00F8045A">
      <w:r>
        <w:separator/>
      </w:r>
    </w:p>
  </w:endnote>
  <w:endnote w:type="continuationSeparator" w:id="0">
    <w:p w:rsidR="00210B88" w:rsidRDefault="00210B88" w:rsidP="00F8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72" w:rsidRPr="005D4ADD" w:rsidRDefault="008E7672" w:rsidP="008E7672">
    <w:pPr>
      <w:pStyle w:val="Fuzeile"/>
      <w:pBdr>
        <w:top w:val="single" w:sz="4" w:space="1" w:color="auto"/>
      </w:pBdr>
      <w:jc w:val="center"/>
      <w:rPr>
        <w:sz w:val="22"/>
        <w:szCs w:val="22"/>
      </w:rPr>
    </w:pPr>
    <w:r w:rsidRPr="005D4ADD">
      <w:rPr>
        <w:sz w:val="22"/>
        <w:szCs w:val="2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49631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C900DB" w:rsidRPr="00C900DB" w:rsidRDefault="00C900DB">
        <w:pPr>
          <w:pStyle w:val="Fuzeile"/>
          <w:jc w:val="right"/>
          <w:rPr>
            <w:rFonts w:ascii="Century Gothic" w:hAnsi="Century Gothic"/>
            <w:sz w:val="22"/>
            <w:szCs w:val="22"/>
          </w:rPr>
        </w:pPr>
        <w:r w:rsidRPr="00C900DB">
          <w:rPr>
            <w:rFonts w:ascii="Century Gothic" w:hAnsi="Century Gothic"/>
            <w:sz w:val="22"/>
            <w:szCs w:val="22"/>
          </w:rPr>
          <w:fldChar w:fldCharType="begin"/>
        </w:r>
        <w:r w:rsidRPr="00C900DB">
          <w:rPr>
            <w:rFonts w:ascii="Century Gothic" w:hAnsi="Century Gothic"/>
            <w:sz w:val="22"/>
            <w:szCs w:val="22"/>
          </w:rPr>
          <w:instrText>PAGE   \* MERGEFORMAT</w:instrText>
        </w:r>
        <w:r w:rsidRPr="00C900DB">
          <w:rPr>
            <w:rFonts w:ascii="Century Gothic" w:hAnsi="Century Gothic"/>
            <w:sz w:val="22"/>
            <w:szCs w:val="22"/>
          </w:rPr>
          <w:fldChar w:fldCharType="separate"/>
        </w:r>
        <w:r w:rsidR="005C7499" w:rsidRPr="005C7499">
          <w:rPr>
            <w:rFonts w:ascii="Century Gothic" w:hAnsi="Century Gothic"/>
            <w:noProof/>
            <w:sz w:val="22"/>
            <w:szCs w:val="22"/>
            <w:lang w:val="de-DE"/>
          </w:rPr>
          <w:t>2</w:t>
        </w:r>
        <w:r w:rsidRPr="00C900DB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:rsidR="00D70FEF" w:rsidRDefault="00D70F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659445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:rsidR="0023088A" w:rsidRPr="0023088A" w:rsidRDefault="0023088A">
        <w:pPr>
          <w:pStyle w:val="Fuzeile"/>
          <w:jc w:val="center"/>
          <w:rPr>
            <w:rFonts w:ascii="Century Gothic" w:hAnsi="Century Gothic"/>
            <w:sz w:val="22"/>
            <w:szCs w:val="22"/>
          </w:rPr>
        </w:pPr>
        <w:r>
          <w:rPr>
            <w:noProof/>
            <w:lang w:eastAsia="de-CH"/>
          </w:rPr>
          <w:drawing>
            <wp:anchor distT="0" distB="0" distL="114300" distR="114300" simplePos="0" relativeHeight="251661312" behindDoc="0" locked="0" layoutInCell="1" allowOverlap="1" wp14:anchorId="379B26D1" wp14:editId="562CF39F">
              <wp:simplePos x="0" y="0"/>
              <wp:positionH relativeFrom="column">
                <wp:posOffset>1395095</wp:posOffset>
              </wp:positionH>
              <wp:positionV relativeFrom="paragraph">
                <wp:posOffset>133985</wp:posOffset>
              </wp:positionV>
              <wp:extent cx="1396800" cy="280800"/>
              <wp:effectExtent l="0" t="0" r="0" b="5080"/>
              <wp:wrapSquare wrapText="bothSides"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6800" cy="280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CH"/>
          </w:rPr>
          <w:drawing>
            <wp:anchor distT="0" distB="0" distL="114300" distR="114300" simplePos="0" relativeHeight="251660288" behindDoc="0" locked="0" layoutInCell="1" allowOverlap="1" wp14:anchorId="158AF07C" wp14:editId="0E3870BC">
              <wp:simplePos x="0" y="0"/>
              <wp:positionH relativeFrom="column">
                <wp:posOffset>-386080</wp:posOffset>
              </wp:positionH>
              <wp:positionV relativeFrom="paragraph">
                <wp:posOffset>132715</wp:posOffset>
              </wp:positionV>
              <wp:extent cx="1476000" cy="288000"/>
              <wp:effectExtent l="0" t="0" r="0" b="0"/>
              <wp:wrapSquare wrapText="bothSides"/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000" cy="288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23088A" w:rsidRPr="00C900DB" w:rsidRDefault="00C900DB" w:rsidP="0023088A">
    <w:pPr>
      <w:pStyle w:val="Fuzeile"/>
      <w:jc w:val="right"/>
      <w:rPr>
        <w:rFonts w:ascii="Century Gothic" w:hAnsi="Century Gothic"/>
      </w:rPr>
    </w:pPr>
    <w:r w:rsidRPr="00C900DB">
      <w:rPr>
        <w:rFonts w:ascii="Century Gothic" w:hAnsi="Century Gothic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88" w:rsidRDefault="00210B88" w:rsidP="00F8045A">
      <w:r>
        <w:separator/>
      </w:r>
    </w:p>
  </w:footnote>
  <w:footnote w:type="continuationSeparator" w:id="0">
    <w:p w:rsidR="00210B88" w:rsidRDefault="00210B88" w:rsidP="00F8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72" w:rsidRPr="005D4ADD" w:rsidRDefault="008E7672" w:rsidP="008E7672">
    <w:pPr>
      <w:pStyle w:val="Kopfzeile"/>
      <w:pBdr>
        <w:bottom w:val="single" w:sz="4" w:space="1" w:color="auto"/>
      </w:pBdr>
      <w:jc w:val="right"/>
      <w:rPr>
        <w:sz w:val="22"/>
        <w:szCs w:val="22"/>
      </w:rPr>
    </w:pPr>
    <w:r w:rsidRPr="005D4ADD">
      <w:rPr>
        <w:sz w:val="22"/>
        <w:szCs w:val="22"/>
      </w:rPr>
      <w:t>Kantonalverband Bernischer Samaritervereine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8A" w:rsidRPr="0023088A" w:rsidRDefault="00F5659B" w:rsidP="00F5659B">
    <w:pPr>
      <w:pStyle w:val="Kopfzeile"/>
      <w:pBdr>
        <w:bottom w:val="single" w:sz="4" w:space="1" w:color="auto"/>
      </w:pBdr>
      <w:tabs>
        <w:tab w:val="right" w:pos="8560"/>
      </w:tabs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ab/>
    </w:r>
    <w:r w:rsidR="0023088A">
      <w:rPr>
        <w:rFonts w:ascii="Century Gothic" w:hAnsi="Century Gothic"/>
        <w:sz w:val="22"/>
        <w:szCs w:val="22"/>
      </w:rPr>
      <w:t>Kantonalverband Bernischer Samaritervereine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AB" w:rsidRDefault="00C11DA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-194310</wp:posOffset>
          </wp:positionV>
          <wp:extent cx="2660400" cy="4248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v_bern_d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4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589"/>
    <w:multiLevelType w:val="hybridMultilevel"/>
    <w:tmpl w:val="30EE8536"/>
    <w:lvl w:ilvl="0" w:tplc="BE2647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C6A"/>
    <w:multiLevelType w:val="hybridMultilevel"/>
    <w:tmpl w:val="6680A43E"/>
    <w:lvl w:ilvl="0" w:tplc="341EE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84CDA"/>
    <w:multiLevelType w:val="hybridMultilevel"/>
    <w:tmpl w:val="BD643F14"/>
    <w:lvl w:ilvl="0" w:tplc="B46649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4F41"/>
    <w:multiLevelType w:val="hybridMultilevel"/>
    <w:tmpl w:val="5AF60D50"/>
    <w:lvl w:ilvl="0" w:tplc="E51A97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F88"/>
    <w:multiLevelType w:val="hybridMultilevel"/>
    <w:tmpl w:val="182469D0"/>
    <w:lvl w:ilvl="0" w:tplc="FFF2829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791"/>
    <w:multiLevelType w:val="hybridMultilevel"/>
    <w:tmpl w:val="14068720"/>
    <w:lvl w:ilvl="0" w:tplc="2D4ABA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A4A1F"/>
    <w:multiLevelType w:val="hybridMultilevel"/>
    <w:tmpl w:val="21947A80"/>
    <w:lvl w:ilvl="0" w:tplc="20861F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447"/>
    <w:multiLevelType w:val="hybridMultilevel"/>
    <w:tmpl w:val="E6C6F53A"/>
    <w:lvl w:ilvl="0" w:tplc="E732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C32D6"/>
    <w:multiLevelType w:val="hybridMultilevel"/>
    <w:tmpl w:val="122A27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168AF"/>
    <w:multiLevelType w:val="hybridMultilevel"/>
    <w:tmpl w:val="828E26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A050A"/>
    <w:multiLevelType w:val="hybridMultilevel"/>
    <w:tmpl w:val="FBD816B2"/>
    <w:lvl w:ilvl="0" w:tplc="D94A6B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233F8"/>
    <w:multiLevelType w:val="hybridMultilevel"/>
    <w:tmpl w:val="E4D690C2"/>
    <w:lvl w:ilvl="0" w:tplc="F79E1D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85EB2"/>
    <w:multiLevelType w:val="hybridMultilevel"/>
    <w:tmpl w:val="443C0448"/>
    <w:lvl w:ilvl="0" w:tplc="489E50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45D5"/>
    <w:multiLevelType w:val="hybridMultilevel"/>
    <w:tmpl w:val="651AF9CC"/>
    <w:lvl w:ilvl="0" w:tplc="5F0252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E40BC"/>
    <w:multiLevelType w:val="hybridMultilevel"/>
    <w:tmpl w:val="3EEC7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A2652"/>
    <w:multiLevelType w:val="hybridMultilevel"/>
    <w:tmpl w:val="2BC23B14"/>
    <w:lvl w:ilvl="0" w:tplc="202EFA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639AB"/>
    <w:multiLevelType w:val="hybridMultilevel"/>
    <w:tmpl w:val="465480FC"/>
    <w:lvl w:ilvl="0" w:tplc="7A6E597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7498"/>
    <w:multiLevelType w:val="hybridMultilevel"/>
    <w:tmpl w:val="2024558C"/>
    <w:lvl w:ilvl="0" w:tplc="71DEE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F57462F"/>
    <w:multiLevelType w:val="hybridMultilevel"/>
    <w:tmpl w:val="561E1B5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63F1"/>
    <w:multiLevelType w:val="hybridMultilevel"/>
    <w:tmpl w:val="A1AE32F0"/>
    <w:lvl w:ilvl="0" w:tplc="A692D2B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56A29"/>
    <w:multiLevelType w:val="hybridMultilevel"/>
    <w:tmpl w:val="DCCC3BB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9D5ECE"/>
    <w:multiLevelType w:val="hybridMultilevel"/>
    <w:tmpl w:val="A4B2CC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F5743"/>
    <w:multiLevelType w:val="hybridMultilevel"/>
    <w:tmpl w:val="FC9C9A1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"/>
  </w:num>
  <w:num w:numId="7">
    <w:abstractNumId w:val="18"/>
  </w:num>
  <w:num w:numId="8">
    <w:abstractNumId w:val="15"/>
  </w:num>
  <w:num w:numId="9">
    <w:abstractNumId w:val="5"/>
  </w:num>
  <w:num w:numId="10">
    <w:abstractNumId w:val="22"/>
  </w:num>
  <w:num w:numId="11">
    <w:abstractNumId w:val="3"/>
  </w:num>
  <w:num w:numId="12">
    <w:abstractNumId w:val="11"/>
  </w:num>
  <w:num w:numId="13">
    <w:abstractNumId w:val="12"/>
  </w:num>
  <w:num w:numId="14">
    <w:abstractNumId w:val="19"/>
  </w:num>
  <w:num w:numId="15">
    <w:abstractNumId w:val="20"/>
  </w:num>
  <w:num w:numId="16">
    <w:abstractNumId w:val="13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BBtQDK4Tw3UNsQaYPJNXRa7udu7GMlx2uYT9JPAkT4RdZyqZ9F80S3pxy6EG8YjuYyBIwuW6HJLjEwoXqwFw==" w:salt="gonAVLgC56hEMwlu9LC21A=="/>
  <w:defaultTabStop w:val="1928"/>
  <w:autoHyphenation/>
  <w:hyphenationZone w:val="425"/>
  <w:doNotHyphenateCaps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B3"/>
    <w:rsid w:val="00036453"/>
    <w:rsid w:val="00093C2E"/>
    <w:rsid w:val="001013CF"/>
    <w:rsid w:val="001A1D6F"/>
    <w:rsid w:val="001B1167"/>
    <w:rsid w:val="001C2629"/>
    <w:rsid w:val="00200C31"/>
    <w:rsid w:val="00210B88"/>
    <w:rsid w:val="0023088A"/>
    <w:rsid w:val="00245196"/>
    <w:rsid w:val="002644B4"/>
    <w:rsid w:val="002E6447"/>
    <w:rsid w:val="002E7AB9"/>
    <w:rsid w:val="0030275F"/>
    <w:rsid w:val="003115E9"/>
    <w:rsid w:val="00315118"/>
    <w:rsid w:val="00382D63"/>
    <w:rsid w:val="00394582"/>
    <w:rsid w:val="003A6D04"/>
    <w:rsid w:val="003B6028"/>
    <w:rsid w:val="003D6E36"/>
    <w:rsid w:val="003E7E54"/>
    <w:rsid w:val="00453EE9"/>
    <w:rsid w:val="00484390"/>
    <w:rsid w:val="004A1B05"/>
    <w:rsid w:val="004B50B6"/>
    <w:rsid w:val="00507F51"/>
    <w:rsid w:val="00520E46"/>
    <w:rsid w:val="00545550"/>
    <w:rsid w:val="005728CB"/>
    <w:rsid w:val="00592E16"/>
    <w:rsid w:val="005C419E"/>
    <w:rsid w:val="005C7499"/>
    <w:rsid w:val="005D4ADD"/>
    <w:rsid w:val="006316DE"/>
    <w:rsid w:val="006466B4"/>
    <w:rsid w:val="006506B3"/>
    <w:rsid w:val="00675530"/>
    <w:rsid w:val="0074605A"/>
    <w:rsid w:val="00753541"/>
    <w:rsid w:val="00776C58"/>
    <w:rsid w:val="007D1D13"/>
    <w:rsid w:val="007D522C"/>
    <w:rsid w:val="007E7FFD"/>
    <w:rsid w:val="007F348E"/>
    <w:rsid w:val="008E6939"/>
    <w:rsid w:val="008E7672"/>
    <w:rsid w:val="00910239"/>
    <w:rsid w:val="0094104E"/>
    <w:rsid w:val="00941C1B"/>
    <w:rsid w:val="00963368"/>
    <w:rsid w:val="009B6926"/>
    <w:rsid w:val="009E09B6"/>
    <w:rsid w:val="00A9292D"/>
    <w:rsid w:val="00AA0EA9"/>
    <w:rsid w:val="00AF06EB"/>
    <w:rsid w:val="00AF2A5F"/>
    <w:rsid w:val="00B445F5"/>
    <w:rsid w:val="00B76633"/>
    <w:rsid w:val="00B977B0"/>
    <w:rsid w:val="00BD5464"/>
    <w:rsid w:val="00BE52FE"/>
    <w:rsid w:val="00BF6863"/>
    <w:rsid w:val="00C11DAB"/>
    <w:rsid w:val="00C27FB9"/>
    <w:rsid w:val="00C543D6"/>
    <w:rsid w:val="00C663B8"/>
    <w:rsid w:val="00C743B2"/>
    <w:rsid w:val="00C900DB"/>
    <w:rsid w:val="00CA7A2B"/>
    <w:rsid w:val="00CC3315"/>
    <w:rsid w:val="00CE3DD1"/>
    <w:rsid w:val="00D70FEF"/>
    <w:rsid w:val="00D76346"/>
    <w:rsid w:val="00D80557"/>
    <w:rsid w:val="00DB229D"/>
    <w:rsid w:val="00DB73C7"/>
    <w:rsid w:val="00DE593C"/>
    <w:rsid w:val="00E0297D"/>
    <w:rsid w:val="00E1146A"/>
    <w:rsid w:val="00E12346"/>
    <w:rsid w:val="00E642FF"/>
    <w:rsid w:val="00EF17FD"/>
    <w:rsid w:val="00F05605"/>
    <w:rsid w:val="00F521C2"/>
    <w:rsid w:val="00F5541E"/>
    <w:rsid w:val="00F5659B"/>
    <w:rsid w:val="00F8045A"/>
    <w:rsid w:val="00F82673"/>
    <w:rsid w:val="00FA535D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43134B95"/>
  <w15:chartTrackingRefBased/>
  <w15:docId w15:val="{BFB0EB1B-47AB-459A-B0B2-178841C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68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245196"/>
    <w:pPr>
      <w:keepNext/>
      <w:outlineLvl w:val="0"/>
    </w:pPr>
    <w:rPr>
      <w:rFonts w:ascii="Helvetica 45 Light" w:hAnsi="Helvetica 45 Light" w:cs="Times New Roman"/>
      <w:b/>
      <w:bCs/>
    </w:rPr>
  </w:style>
  <w:style w:type="paragraph" w:styleId="berschrift2">
    <w:name w:val="heading 2"/>
    <w:basedOn w:val="Standard"/>
    <w:next w:val="Standard"/>
    <w:qFormat/>
    <w:rsid w:val="00245196"/>
    <w:pPr>
      <w:keepNext/>
      <w:jc w:val="center"/>
      <w:outlineLvl w:val="1"/>
    </w:pPr>
    <w:rPr>
      <w:rFonts w:ascii="Helvetica 45 Light" w:hAnsi="Helvetica 45 Light" w:cs="Times New Roman"/>
      <w:b/>
      <w:bCs/>
    </w:rPr>
  </w:style>
  <w:style w:type="paragraph" w:styleId="berschrift3">
    <w:name w:val="heading 3"/>
    <w:basedOn w:val="Standard"/>
    <w:next w:val="Standard"/>
    <w:qFormat/>
    <w:rsid w:val="00245196"/>
    <w:pPr>
      <w:keepNext/>
      <w:jc w:val="right"/>
      <w:outlineLvl w:val="2"/>
    </w:pPr>
    <w:rPr>
      <w:rFonts w:ascii="Helvetica 45 Light" w:hAnsi="Helvetica 45 Light" w:cs="Times New Roman"/>
      <w:b/>
      <w:bCs/>
    </w:rPr>
  </w:style>
  <w:style w:type="paragraph" w:styleId="berschrift4">
    <w:name w:val="heading 4"/>
    <w:basedOn w:val="Standard"/>
    <w:next w:val="Standard"/>
    <w:qFormat/>
    <w:rsid w:val="00245196"/>
    <w:pPr>
      <w:keepNext/>
      <w:tabs>
        <w:tab w:val="left" w:pos="1843"/>
      </w:tabs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80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045A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rsid w:val="00F80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045A"/>
    <w:rPr>
      <w:rFonts w:ascii="Arial" w:hAnsi="Arial" w:cs="Arial"/>
      <w:lang w:eastAsia="de-DE"/>
    </w:rPr>
  </w:style>
  <w:style w:type="paragraph" w:styleId="Dokumentstruktur">
    <w:name w:val="Document Map"/>
    <w:basedOn w:val="Standard"/>
    <w:link w:val="DokumentstrukturZchn"/>
    <w:rsid w:val="00F804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F8045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F804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70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FEF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82D6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5659B"/>
    <w:rPr>
      <w:color w:val="808080"/>
    </w:rPr>
  </w:style>
  <w:style w:type="table" w:styleId="Tabellenraster">
    <w:name w:val="Table Grid"/>
    <w:basedOn w:val="NormaleTabelle"/>
    <w:rsid w:val="00E6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4D0A-0ADD-4364-A128-023D6607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Schweizerischer Samariterbund</Company>
  <LinksUpToDate>false</LinksUpToDate>
  <CharactersWithSpaces>1601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mailto:info@samariter-bern.ch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valerie.cazzin</dc:creator>
  <cp:keywords/>
  <cp:lastModifiedBy>Windows User</cp:lastModifiedBy>
  <cp:revision>8</cp:revision>
  <cp:lastPrinted>2021-05-04T08:28:00Z</cp:lastPrinted>
  <dcterms:created xsi:type="dcterms:W3CDTF">2021-05-04T08:29:00Z</dcterms:created>
  <dcterms:modified xsi:type="dcterms:W3CDTF">2021-05-29T11:17:00Z</dcterms:modified>
</cp:coreProperties>
</file>